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38" w:rsidRDefault="00AA5DD4" w:rsidP="00FC483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36"/>
          <w:szCs w:val="36"/>
        </w:rPr>
      </w:pPr>
      <w:bookmarkStart w:id="0" w:name="_GoBack"/>
      <w:bookmarkEnd w:id="0"/>
      <w:r>
        <w:rPr>
          <w:rFonts w:eastAsia="+mn-ea"/>
          <w:b/>
          <w:bCs/>
          <w:color w:val="000000"/>
          <w:kern w:val="24"/>
          <w:sz w:val="36"/>
          <w:szCs w:val="36"/>
        </w:rPr>
        <w:t>Памятка по вопросу получения гражданства Российской Федерации в упрощенном порядке гражданам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>и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 Украины, Донецкой Народной Республики (далее – ДНР)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>,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 Луганской Народной Республики (далее – ЛНР) и лиц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>ами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 без гражданства, постоянно проживающ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>ими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 на территории Донецкой Народной Республики, Луганской Народной Республики 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 xml:space="preserve">и 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>Украины (далее – ЛБГ)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>,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 в соответствии с Указом Президента Российской Федерации </w:t>
      </w:r>
      <w:r w:rsidR="00FC4838">
        <w:rPr>
          <w:rFonts w:eastAsia="+mn-ea"/>
          <w:b/>
          <w:bCs/>
          <w:color w:val="000000"/>
          <w:kern w:val="24"/>
          <w:sz w:val="36"/>
          <w:szCs w:val="36"/>
        </w:rPr>
        <w:br/>
      </w:r>
      <w:r>
        <w:rPr>
          <w:rFonts w:eastAsia="+mn-ea"/>
          <w:b/>
          <w:bCs/>
          <w:color w:val="000000"/>
          <w:kern w:val="24"/>
          <w:sz w:val="36"/>
          <w:szCs w:val="36"/>
        </w:rPr>
        <w:t>от 11.07.2022 № 440</w:t>
      </w:r>
    </w:p>
    <w:p w:rsidR="00AA5DD4" w:rsidRDefault="00FC4838" w:rsidP="00FC4838">
      <w:pPr>
        <w:pStyle w:val="a3"/>
        <w:spacing w:after="0"/>
        <w:jc w:val="center"/>
        <w:rPr>
          <w:rFonts w:eastAsia="+mn-ea"/>
          <w:b/>
          <w:bCs/>
          <w:color w:val="000000"/>
          <w:kern w:val="24"/>
          <w:sz w:val="36"/>
          <w:szCs w:val="36"/>
        </w:rPr>
      </w:pPr>
      <w:r>
        <w:rPr>
          <w:rFonts w:eastAsia="+mn-ea"/>
          <w:b/>
          <w:bCs/>
          <w:color w:val="000000"/>
          <w:kern w:val="24"/>
          <w:sz w:val="36"/>
          <w:szCs w:val="36"/>
        </w:rPr>
        <w:t>Получени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t>е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 гражданства Российской Федерации в упрощенном порядке происходит </w:t>
      </w:r>
      <w:r w:rsidR="003839F8">
        <w:rPr>
          <w:rFonts w:eastAsia="+mn-ea"/>
          <w:b/>
          <w:bCs/>
          <w:color w:val="000000"/>
          <w:kern w:val="24"/>
          <w:sz w:val="36"/>
          <w:szCs w:val="36"/>
        </w:rPr>
        <w:br/>
      </w:r>
      <w:r>
        <w:rPr>
          <w:rFonts w:eastAsia="+mn-ea"/>
          <w:b/>
          <w:bCs/>
          <w:color w:val="000000"/>
          <w:kern w:val="24"/>
          <w:sz w:val="36"/>
          <w:szCs w:val="36"/>
        </w:rPr>
        <w:t xml:space="preserve">в соответствии </w:t>
      </w:r>
      <w:r w:rsidRPr="00FC4838">
        <w:rPr>
          <w:rFonts w:eastAsia="+mn-ea"/>
          <w:b/>
          <w:bCs/>
          <w:color w:val="000000"/>
          <w:kern w:val="24"/>
          <w:sz w:val="36"/>
          <w:szCs w:val="36"/>
        </w:rPr>
        <w:t xml:space="preserve">с </w:t>
      </w:r>
      <w:hyperlink r:id="rId6" w:history="1">
        <w:r w:rsidRPr="00FC4838">
          <w:rPr>
            <w:rStyle w:val="a4"/>
            <w:rFonts w:eastAsia="+mn-ea"/>
            <w:b/>
            <w:bCs/>
            <w:color w:val="auto"/>
            <w:kern w:val="24"/>
            <w:sz w:val="36"/>
            <w:szCs w:val="36"/>
            <w:u w:val="none"/>
          </w:rPr>
          <w:t>ч. 8 ст. 14</w:t>
        </w:r>
      </w:hyperlink>
      <w:r w:rsidRPr="00FC4838">
        <w:rPr>
          <w:rFonts w:eastAsia="+mn-ea"/>
          <w:b/>
          <w:bCs/>
          <w:kern w:val="24"/>
          <w:sz w:val="36"/>
          <w:szCs w:val="36"/>
        </w:rPr>
        <w:t xml:space="preserve"> </w:t>
      </w:r>
      <w:r w:rsidRPr="00FC4838">
        <w:rPr>
          <w:rFonts w:eastAsia="+mn-ea"/>
          <w:b/>
          <w:bCs/>
          <w:color w:val="000000"/>
          <w:kern w:val="24"/>
          <w:sz w:val="36"/>
          <w:szCs w:val="36"/>
        </w:rPr>
        <w:t>Федерального закона от 31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>.05.2002 № 62-ФЗ «</w:t>
      </w:r>
      <w:r w:rsidRPr="00FC4838">
        <w:rPr>
          <w:rFonts w:eastAsia="+mn-ea"/>
          <w:b/>
          <w:bCs/>
          <w:color w:val="000000"/>
          <w:kern w:val="24"/>
          <w:sz w:val="36"/>
          <w:szCs w:val="36"/>
        </w:rPr>
        <w:t>О гражданстве Российской Федерации</w:t>
      </w:r>
      <w:r>
        <w:rPr>
          <w:rFonts w:eastAsia="+mn-ea"/>
          <w:b/>
          <w:bCs/>
          <w:color w:val="000000"/>
          <w:kern w:val="24"/>
          <w:sz w:val="36"/>
          <w:szCs w:val="36"/>
        </w:rPr>
        <w:t>»</w:t>
      </w:r>
      <w:r w:rsidRPr="00FC4838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</w:p>
    <w:p w:rsidR="003839F8" w:rsidRPr="00FC4838" w:rsidRDefault="003839F8" w:rsidP="00FC4838">
      <w:pPr>
        <w:pStyle w:val="a3"/>
        <w:spacing w:after="0"/>
        <w:jc w:val="center"/>
        <w:rPr>
          <w:rFonts w:eastAsia="+mn-ea"/>
          <w:b/>
          <w:bCs/>
          <w:color w:val="000000"/>
          <w:kern w:val="24"/>
          <w:sz w:val="36"/>
          <w:szCs w:val="36"/>
        </w:rPr>
      </w:pPr>
    </w:p>
    <w:p w:rsidR="00FC4838" w:rsidRPr="00FC4838" w:rsidRDefault="00FC4838" w:rsidP="00FC4838">
      <w:pPr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FC4838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FC483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AA5DD4" w:rsidRPr="00FC4838">
        <w:rPr>
          <w:rFonts w:ascii="Times New Roman" w:hAnsi="Times New Roman" w:cs="Times New Roman"/>
          <w:b/>
          <w:sz w:val="40"/>
          <w:szCs w:val="40"/>
        </w:rPr>
        <w:t xml:space="preserve">Кто может обратиться за получением гражданства Российской Федерации </w:t>
      </w:r>
      <w:r w:rsidR="003839F8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AA5DD4" w:rsidRPr="00FC4838">
        <w:rPr>
          <w:rFonts w:ascii="Times New Roman" w:hAnsi="Times New Roman" w:cs="Times New Roman"/>
          <w:b/>
          <w:sz w:val="40"/>
          <w:szCs w:val="40"/>
        </w:rPr>
        <w:t>упрощенном порядке?</w:t>
      </w:r>
      <w:proofErr w:type="gramEnd"/>
    </w:p>
    <w:p w:rsidR="00AA5DD4" w:rsidRPr="00AA5DD4" w:rsidRDefault="00AA5DD4" w:rsidP="00FC4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5DD4">
        <w:rPr>
          <w:rFonts w:ascii="Times New Roman" w:hAnsi="Times New Roman" w:cs="Times New Roman"/>
          <w:sz w:val="28"/>
          <w:szCs w:val="28"/>
        </w:rPr>
        <w:t xml:space="preserve">Граждане Украины, ДНР, ЛНР, ЛБГ, а также их дети (в том числе усыновленные (удочеренные), находящиеся </w:t>
      </w:r>
      <w:r w:rsidR="003839F8">
        <w:rPr>
          <w:rFonts w:ascii="Times New Roman" w:hAnsi="Times New Roman" w:cs="Times New Roman"/>
          <w:sz w:val="28"/>
          <w:szCs w:val="28"/>
        </w:rPr>
        <w:br/>
      </w:r>
      <w:r w:rsidRPr="00AA5DD4">
        <w:rPr>
          <w:rFonts w:ascii="Times New Roman" w:hAnsi="Times New Roman" w:cs="Times New Roman"/>
          <w:sz w:val="28"/>
          <w:szCs w:val="28"/>
        </w:rPr>
        <w:t>на территории Российской Федерации и вставшие на миграционный учет по месту пребывания на т</w:t>
      </w:r>
      <w:r w:rsidR="003839F8">
        <w:rPr>
          <w:rFonts w:ascii="Times New Roman" w:hAnsi="Times New Roman" w:cs="Times New Roman"/>
          <w:sz w:val="28"/>
          <w:szCs w:val="28"/>
        </w:rPr>
        <w:t>ерритории Московской области</w:t>
      </w:r>
      <w:r w:rsidRPr="00AA5DD4">
        <w:rPr>
          <w:rFonts w:ascii="Times New Roman" w:hAnsi="Times New Roman" w:cs="Times New Roman"/>
          <w:sz w:val="28"/>
          <w:szCs w:val="28"/>
        </w:rPr>
        <w:t xml:space="preserve"> и  имеющие один из следующих документов:</w:t>
      </w:r>
      <w:proofErr w:type="gramEnd"/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D4">
        <w:rPr>
          <w:rFonts w:ascii="Times New Roman" w:hAnsi="Times New Roman" w:cs="Times New Roman"/>
          <w:sz w:val="28"/>
          <w:szCs w:val="28"/>
        </w:rPr>
        <w:t>миграционная карта</w:t>
      </w:r>
      <w:r w:rsidR="00FC4838">
        <w:rPr>
          <w:rFonts w:ascii="Times New Roman" w:hAnsi="Times New Roman" w:cs="Times New Roman"/>
          <w:sz w:val="28"/>
          <w:szCs w:val="28"/>
        </w:rPr>
        <w:t>;</w:t>
      </w:r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D4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 в Российской Федерации (далее - РВП); </w:t>
      </w:r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D4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 (далее - ВНЖ);</w:t>
      </w:r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D4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DD4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 (далее - ВУ);</w:t>
      </w:r>
    </w:p>
    <w:p w:rsidR="00FC4838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DD4" w:rsidRPr="00AA5DD4">
        <w:rPr>
          <w:rFonts w:ascii="Times New Roman" w:hAnsi="Times New Roman" w:cs="Times New Roman"/>
          <w:sz w:val="28"/>
          <w:szCs w:val="28"/>
        </w:rPr>
        <w:t>свидетельство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 (далее – свидетельств</w:t>
      </w:r>
      <w:r w:rsidR="003839F8">
        <w:rPr>
          <w:rFonts w:ascii="Times New Roman" w:hAnsi="Times New Roman" w:cs="Times New Roman"/>
          <w:sz w:val="28"/>
          <w:szCs w:val="28"/>
        </w:rPr>
        <w:t>о</w:t>
      </w:r>
      <w:r w:rsidR="00AA5DD4" w:rsidRPr="00AA5DD4">
        <w:rPr>
          <w:rFonts w:ascii="Times New Roman" w:hAnsi="Times New Roman" w:cs="Times New Roman"/>
          <w:sz w:val="28"/>
          <w:szCs w:val="28"/>
        </w:rPr>
        <w:t xml:space="preserve"> участника госпрограммы).</w:t>
      </w:r>
    </w:p>
    <w:p w:rsidR="003839F8" w:rsidRDefault="003839F8" w:rsidP="003839F8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A5DD4" w:rsidRPr="00FC4838" w:rsidRDefault="00FC4838" w:rsidP="00FC4838">
      <w:pPr>
        <w:spacing w:after="0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FC4838">
        <w:rPr>
          <w:rFonts w:ascii="Times New Roman" w:hAnsi="Times New Roman" w:cs="Times New Roman"/>
          <w:b/>
          <w:sz w:val="40"/>
          <w:szCs w:val="40"/>
          <w:lang w:val="en-US"/>
        </w:rPr>
        <w:lastRenderedPageBreak/>
        <w:t>II</w:t>
      </w:r>
      <w:r w:rsidRPr="00FC4838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AA5DD4" w:rsidRPr="00FC4838">
        <w:rPr>
          <w:rFonts w:ascii="Times New Roman" w:hAnsi="Times New Roman" w:cs="Times New Roman"/>
          <w:b/>
          <w:sz w:val="40"/>
          <w:szCs w:val="40"/>
        </w:rPr>
        <w:t>Какие документы необходимы для получения гражданства Российской Федерации</w:t>
      </w:r>
      <w:r w:rsidRPr="00FC4838">
        <w:rPr>
          <w:rFonts w:ascii="Times New Roman" w:hAnsi="Times New Roman" w:cs="Times New Roman"/>
          <w:b/>
          <w:sz w:val="40"/>
          <w:szCs w:val="40"/>
        </w:rPr>
        <w:t xml:space="preserve"> в упрощенном порядке</w:t>
      </w:r>
      <w:r w:rsidR="00AA5DD4" w:rsidRPr="00FC4838">
        <w:rPr>
          <w:rFonts w:ascii="Times New Roman" w:hAnsi="Times New Roman" w:cs="Times New Roman"/>
          <w:b/>
          <w:sz w:val="40"/>
          <w:szCs w:val="40"/>
        </w:rPr>
        <w:t>?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839F8" w:rsidRPr="00AA5DD4">
        <w:rPr>
          <w:rFonts w:ascii="Times New Roman" w:hAnsi="Times New Roman" w:cs="Times New Roman"/>
          <w:sz w:val="28"/>
          <w:szCs w:val="28"/>
        </w:rPr>
        <w:t>Заявление установленного образца – 2шт.;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39F8" w:rsidRPr="00AA5DD4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39F8" w:rsidRPr="00AA5DD4">
        <w:rPr>
          <w:rFonts w:ascii="Times New Roman" w:hAnsi="Times New Roman" w:cs="Times New Roman"/>
          <w:sz w:val="28"/>
          <w:szCs w:val="28"/>
        </w:rPr>
        <w:t>Фото 30 х 40 мм</w:t>
      </w:r>
      <w:proofErr w:type="gramStart"/>
      <w:r w:rsidR="003839F8" w:rsidRPr="00AA5DD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3839F8" w:rsidRPr="00AA5DD4">
        <w:rPr>
          <w:rFonts w:ascii="Times New Roman" w:hAnsi="Times New Roman" w:cs="Times New Roman"/>
          <w:sz w:val="28"/>
          <w:szCs w:val="28"/>
        </w:rPr>
        <w:t>3 шт. (матовые);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839F8" w:rsidRPr="00AA5DD4">
        <w:rPr>
          <w:rFonts w:ascii="Times New Roman" w:hAnsi="Times New Roman" w:cs="Times New Roman"/>
          <w:sz w:val="28"/>
          <w:szCs w:val="28"/>
        </w:rPr>
        <w:t>Один из следующих документов: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9F8" w:rsidRPr="00AA5DD4">
        <w:rPr>
          <w:rFonts w:ascii="Times New Roman" w:hAnsi="Times New Roman" w:cs="Times New Roman"/>
          <w:sz w:val="28"/>
          <w:szCs w:val="28"/>
        </w:rPr>
        <w:t>Миграционная карта;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9F8" w:rsidRPr="00AA5DD4">
        <w:rPr>
          <w:rFonts w:ascii="Times New Roman" w:hAnsi="Times New Roman" w:cs="Times New Roman"/>
          <w:sz w:val="28"/>
          <w:szCs w:val="28"/>
        </w:rPr>
        <w:t>РВП;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9F8" w:rsidRPr="00AA5DD4">
        <w:rPr>
          <w:rFonts w:ascii="Times New Roman" w:hAnsi="Times New Roman" w:cs="Times New Roman"/>
          <w:sz w:val="28"/>
          <w:szCs w:val="28"/>
        </w:rPr>
        <w:t>ВНЖ;</w:t>
      </w:r>
    </w:p>
    <w:p w:rsidR="00AA5DD4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DD4" w:rsidRPr="00AA5DD4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5DD4">
        <w:rPr>
          <w:rFonts w:ascii="Times New Roman" w:hAnsi="Times New Roman" w:cs="Times New Roman"/>
          <w:sz w:val="28"/>
          <w:szCs w:val="28"/>
        </w:rPr>
        <w:t>- ВУ;</w:t>
      </w:r>
    </w:p>
    <w:p w:rsidR="007F7CC1" w:rsidRPr="00AA5DD4" w:rsidRDefault="00FC4838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39F8" w:rsidRPr="00AA5DD4">
        <w:rPr>
          <w:rFonts w:ascii="Times New Roman" w:hAnsi="Times New Roman" w:cs="Times New Roman"/>
          <w:sz w:val="28"/>
          <w:szCs w:val="28"/>
        </w:rPr>
        <w:t>свидетельство участника госпрограммы.</w:t>
      </w:r>
    </w:p>
    <w:p w:rsidR="00AA5DD4" w:rsidRPr="00AA5DD4" w:rsidRDefault="00AA5DD4" w:rsidP="00FC48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5DD4">
        <w:rPr>
          <w:rFonts w:ascii="Times New Roman" w:hAnsi="Times New Roman" w:cs="Times New Roman"/>
          <w:sz w:val="28"/>
          <w:szCs w:val="28"/>
        </w:rPr>
        <w:t>5. Квитанция об уплате госпошлины в размере 3 500 руб.</w:t>
      </w:r>
    </w:p>
    <w:p w:rsidR="00AA5DD4" w:rsidRPr="00AA5DD4" w:rsidRDefault="00AA5DD4" w:rsidP="00FC483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5DD4">
        <w:rPr>
          <w:rFonts w:ascii="Times New Roman" w:hAnsi="Times New Roman" w:cs="Times New Roman"/>
          <w:b/>
          <w:bCs/>
          <w:sz w:val="28"/>
          <w:szCs w:val="28"/>
        </w:rPr>
        <w:t>ВНИМАНИЕ!!! Порядок предоставления документов</w:t>
      </w:r>
      <w:r w:rsidR="00AF4914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Pr="00AA5DD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необходимых документов конкретизируется должностным лицом </w:t>
      </w:r>
      <w:r w:rsidR="00AF4914">
        <w:rPr>
          <w:rFonts w:ascii="Times New Roman" w:hAnsi="Times New Roman" w:cs="Times New Roman"/>
          <w:b/>
          <w:bCs/>
          <w:sz w:val="28"/>
          <w:szCs w:val="28"/>
        </w:rPr>
        <w:t>территориального органа Главного управления по</w:t>
      </w:r>
      <w:r w:rsidRPr="00AA5DD4">
        <w:rPr>
          <w:rFonts w:ascii="Times New Roman" w:hAnsi="Times New Roman" w:cs="Times New Roman"/>
          <w:b/>
          <w:bCs/>
          <w:sz w:val="28"/>
          <w:szCs w:val="28"/>
        </w:rPr>
        <w:t xml:space="preserve"> вопросам миграции во время личной консультации.</w:t>
      </w:r>
    </w:p>
    <w:p w:rsidR="00FC4838" w:rsidRDefault="00FC4838" w:rsidP="00FC48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A5DD4" w:rsidRPr="00FC4838" w:rsidRDefault="00FC4838" w:rsidP="00FC483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C4838">
        <w:rPr>
          <w:rFonts w:ascii="Times New Roman" w:hAnsi="Times New Roman" w:cs="Times New Roman"/>
          <w:b/>
          <w:bCs/>
          <w:sz w:val="40"/>
          <w:szCs w:val="40"/>
          <w:lang w:val="en-US"/>
        </w:rPr>
        <w:t>III</w:t>
      </w:r>
      <w:r w:rsidRPr="00FC4838">
        <w:rPr>
          <w:rFonts w:ascii="Times New Roman" w:hAnsi="Times New Roman" w:cs="Times New Roman"/>
          <w:b/>
          <w:bCs/>
          <w:sz w:val="40"/>
          <w:szCs w:val="40"/>
        </w:rPr>
        <w:t xml:space="preserve">. </w:t>
      </w:r>
      <w:r w:rsidR="00AA5DD4" w:rsidRPr="00FC4838">
        <w:rPr>
          <w:rFonts w:ascii="Times New Roman" w:hAnsi="Times New Roman" w:cs="Times New Roman"/>
          <w:b/>
          <w:bCs/>
          <w:sz w:val="40"/>
          <w:szCs w:val="40"/>
        </w:rPr>
        <w:t>Куда обратиться за предоставлением услуги по оформлению гражданства Российской Федерации в упрощенном порядке?</w:t>
      </w:r>
    </w:p>
    <w:p w:rsidR="00AA5DD4" w:rsidRPr="00AA5DD4" w:rsidRDefault="00AA5DD4" w:rsidP="00FC4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D4">
        <w:rPr>
          <w:rFonts w:ascii="Times New Roman" w:hAnsi="Times New Roman" w:cs="Times New Roman"/>
          <w:sz w:val="28"/>
          <w:szCs w:val="28"/>
        </w:rPr>
        <w:t xml:space="preserve">1. </w:t>
      </w:r>
      <w:r w:rsidR="00FC4838">
        <w:rPr>
          <w:rFonts w:ascii="Times New Roman" w:hAnsi="Times New Roman" w:cs="Times New Roman"/>
          <w:sz w:val="28"/>
          <w:szCs w:val="28"/>
        </w:rPr>
        <w:t>Т</w:t>
      </w:r>
      <w:r w:rsidRPr="00AA5DD4">
        <w:rPr>
          <w:rFonts w:ascii="Times New Roman" w:hAnsi="Times New Roman" w:cs="Times New Roman"/>
          <w:sz w:val="28"/>
          <w:szCs w:val="28"/>
        </w:rPr>
        <w:t xml:space="preserve">ерриториальный орган Главного управления по вопросам миграции МВД России по месту пребывания иностранного гражданина на </w:t>
      </w:r>
      <w:r w:rsidR="00FC483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839F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C4838">
        <w:rPr>
          <w:rFonts w:ascii="Times New Roman" w:hAnsi="Times New Roman" w:cs="Times New Roman"/>
          <w:sz w:val="28"/>
          <w:szCs w:val="28"/>
        </w:rPr>
        <w:t>;</w:t>
      </w:r>
    </w:p>
    <w:p w:rsidR="00AA5DD4" w:rsidRPr="00AA5DD4" w:rsidRDefault="00AA5DD4" w:rsidP="00FC48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D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A5DD4">
        <w:rPr>
          <w:rFonts w:ascii="Times New Roman" w:hAnsi="Times New Roman" w:cs="Times New Roman"/>
          <w:sz w:val="28"/>
          <w:szCs w:val="28"/>
        </w:rPr>
        <w:t>Единый миграционный центр Московской области (адрес:</w:t>
      </w:r>
      <w:proofErr w:type="gramEnd"/>
      <w:r w:rsidRPr="00AA5D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5DD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proofErr w:type="spellStart"/>
      <w:r w:rsidRPr="00AA5D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AA5DD4">
        <w:rPr>
          <w:rFonts w:ascii="Times New Roman" w:hAnsi="Times New Roman" w:cs="Times New Roman"/>
          <w:sz w:val="28"/>
          <w:szCs w:val="28"/>
        </w:rPr>
        <w:t>. Одинцово</w:t>
      </w:r>
      <w:r w:rsidR="00FC4838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A5DD4">
        <w:rPr>
          <w:rFonts w:ascii="Times New Roman" w:hAnsi="Times New Roman" w:cs="Times New Roman"/>
          <w:sz w:val="28"/>
          <w:szCs w:val="28"/>
        </w:rPr>
        <w:t>Новоивановское</w:t>
      </w:r>
      <w:proofErr w:type="spellEnd"/>
      <w:r w:rsidRPr="00AA5DD4">
        <w:rPr>
          <w:rFonts w:ascii="Times New Roman" w:hAnsi="Times New Roman" w:cs="Times New Roman"/>
          <w:sz w:val="28"/>
          <w:szCs w:val="28"/>
        </w:rPr>
        <w:t xml:space="preserve">, </w:t>
      </w:r>
      <w:r w:rsidR="003839F8">
        <w:rPr>
          <w:rFonts w:ascii="Times New Roman" w:hAnsi="Times New Roman" w:cs="Times New Roman"/>
          <w:sz w:val="28"/>
          <w:szCs w:val="28"/>
        </w:rPr>
        <w:br/>
      </w:r>
      <w:r w:rsidRPr="00AA5DD4">
        <w:rPr>
          <w:rFonts w:ascii="Times New Roman" w:hAnsi="Times New Roman" w:cs="Times New Roman"/>
          <w:sz w:val="28"/>
          <w:szCs w:val="28"/>
        </w:rPr>
        <w:t>ул. Калинина д. 1)</w:t>
      </w:r>
      <w:r w:rsidR="00FC48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C4838" w:rsidRDefault="00FC4838" w:rsidP="00FC48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5DD4" w:rsidRPr="00AA5DD4" w:rsidRDefault="00AA5DD4" w:rsidP="00AA5D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A5DD4" w:rsidRPr="00AA5DD4" w:rsidSect="00FC4838">
      <w:pgSz w:w="16838" w:h="11906" w:orient="landscape"/>
      <w:pgMar w:top="993" w:right="536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16208"/>
    <w:multiLevelType w:val="hybridMultilevel"/>
    <w:tmpl w:val="2DF2E5FA"/>
    <w:lvl w:ilvl="0" w:tplc="592C6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C5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0D2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C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49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AEB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808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4E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0A8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47D6F"/>
    <w:multiLevelType w:val="hybridMultilevel"/>
    <w:tmpl w:val="AB94F728"/>
    <w:lvl w:ilvl="0" w:tplc="3BA22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482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867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287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6C10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F2B2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07E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890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E73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9323576"/>
    <w:multiLevelType w:val="hybridMultilevel"/>
    <w:tmpl w:val="7F44BCEE"/>
    <w:lvl w:ilvl="0" w:tplc="853CE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BA3D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C89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E8B7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106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83A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C04B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FE9D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F4E8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D4"/>
    <w:rsid w:val="003839F8"/>
    <w:rsid w:val="007F7CC1"/>
    <w:rsid w:val="00AA5DD4"/>
    <w:rsid w:val="00AF4914"/>
    <w:rsid w:val="00C601AA"/>
    <w:rsid w:val="00D625EE"/>
    <w:rsid w:val="00DE77AF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48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4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7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8052&amp;dst=176&amp;field=134&amp;date=13.07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Игорь Игоревич</dc:creator>
  <cp:lastModifiedBy>ЭКОНОМИКА05</cp:lastModifiedBy>
  <cp:revision>2</cp:revision>
  <dcterms:created xsi:type="dcterms:W3CDTF">2022-07-14T12:55:00Z</dcterms:created>
  <dcterms:modified xsi:type="dcterms:W3CDTF">2022-07-14T12:55:00Z</dcterms:modified>
</cp:coreProperties>
</file>